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5F06389A"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sidR="001E7F8E">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 xml:space="preserve"> prof. </w:t>
      </w:r>
      <w:r w:rsidR="001E7F8E">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5807FE63"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1E7F8E">
        <w:rPr>
          <w:rFonts w:ascii="Times New Roman" w:hAnsi="Times New Roman" w:cs="Times New Roman"/>
          <w:b/>
          <w:bCs/>
          <w:sz w:val="24"/>
          <w:szCs w:val="24"/>
          <w:lang w:bidi="ro-RO"/>
        </w:rPr>
        <w:t>Ciungu Elena Alina</w:t>
      </w:r>
    </w:p>
    <w:p w14:paraId="0B774051" w14:textId="77777777" w:rsidR="00F90321" w:rsidRDefault="00F90321" w:rsidP="008A1660">
      <w:pPr>
        <w:spacing w:line="360" w:lineRule="auto"/>
        <w:jc w:val="center"/>
        <w:rPr>
          <w:rFonts w:ascii="Times New Roman" w:hAnsi="Times New Roman" w:cs="Times New Roman"/>
          <w:b/>
          <w:bCs/>
          <w:sz w:val="24"/>
          <w:szCs w:val="24"/>
          <w:lang w:bidi="ro-RO"/>
        </w:rPr>
      </w:pPr>
    </w:p>
    <w:p w14:paraId="6CBAFA85" w14:textId="77777777" w:rsidR="00F90321" w:rsidRDefault="00F90321" w:rsidP="008A1660">
      <w:pPr>
        <w:spacing w:line="360" w:lineRule="auto"/>
        <w:jc w:val="center"/>
        <w:rPr>
          <w:rFonts w:ascii="Times New Roman" w:hAnsi="Times New Roman" w:cs="Times New Roman"/>
          <w:b/>
          <w:bCs/>
          <w:sz w:val="24"/>
          <w:szCs w:val="24"/>
          <w:lang w:bidi="ro-RO"/>
        </w:rPr>
      </w:pPr>
    </w:p>
    <w:p w14:paraId="34B06949" w14:textId="78EB0F68"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213F1652" w:rsid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părinte, </w:t>
      </w:r>
      <w:r w:rsidRPr="008A1660">
        <w:rPr>
          <w:rStyle w:val="salnbdy"/>
          <w:rFonts w:ascii="Times New Roman" w:hAnsi="Times New Roman"/>
          <w:color w:val="000000"/>
          <w:sz w:val="24"/>
          <w:szCs w:val="24"/>
          <w:bdr w:val="none" w:sz="0" w:space="0" w:color="auto" w:frame="1"/>
          <w:shd w:val="clear" w:color="auto" w:fill="FFFFFF"/>
        </w:rPr>
        <w:t>tutore legal instituit/ reprezentant legal al</w:t>
      </w:r>
      <w:r w:rsidR="004865FF">
        <w:rPr>
          <w:rStyle w:val="salnbdy"/>
          <w:rFonts w:ascii="Times New Roman" w:hAnsi="Times New Roman"/>
          <w:color w:val="000000"/>
          <w:sz w:val="24"/>
          <w:szCs w:val="24"/>
          <w:bdr w:val="none" w:sz="0" w:space="0" w:color="auto" w:frame="1"/>
          <w:shd w:val="clear" w:color="auto" w:fill="FFFFFF"/>
        </w:rPr>
        <w:t xml:space="preserve"> </w:t>
      </w:r>
      <w:r w:rsidRPr="008A1660">
        <w:rPr>
          <w:rStyle w:val="salnbdy"/>
          <w:rFonts w:ascii="Times New Roman" w:hAnsi="Times New Roman"/>
          <w:color w:val="000000"/>
          <w:sz w:val="24"/>
          <w:szCs w:val="24"/>
          <w:bdr w:val="none" w:sz="0" w:space="0" w:color="auto" w:frame="1"/>
          <w:shd w:val="clear" w:color="auto" w:fill="FFFFFF"/>
        </w:rPr>
        <w:t>elevei _____________________________________________din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 xml:space="preserve">prin prezenta, va rog să acordați fiicei mele bursa </w:t>
      </w:r>
      <w:r w:rsidR="004865FF">
        <w:rPr>
          <w:rFonts w:ascii="Times New Roman" w:eastAsia="Calibri" w:hAnsi="Times New Roman"/>
          <w:color w:val="000000"/>
          <w:sz w:val="24"/>
          <w:szCs w:val="24"/>
        </w:rPr>
        <w:t>pentru mame minore</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w:t>
      </w:r>
      <w:r w:rsidR="004865FF">
        <w:rPr>
          <w:rFonts w:ascii="Times New Roman" w:hAnsi="Times New Roman" w:cs="Times New Roman"/>
          <w:sz w:val="24"/>
          <w:szCs w:val="24"/>
        </w:rPr>
        <w:t>5</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6A85A7B5" w14:textId="29E1C78F"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31078BE2" w14:textId="4C07309F"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sidR="00F90321">
        <w:rPr>
          <w:rFonts w:ascii="Times New Roman" w:eastAsia="Calibri" w:hAnsi="Times New Roman"/>
          <w:color w:val="000000"/>
          <w:sz w:val="24"/>
          <w:szCs w:val="24"/>
          <w:lang w:val="fr-FR"/>
        </w:rPr>
        <w:t>c</w:t>
      </w:r>
      <w:r w:rsidRPr="00AB066A">
        <w:rPr>
          <w:rFonts w:ascii="Times New Roman" w:eastAsia="Calibri" w:hAnsi="Times New Roman"/>
          <w:color w:val="000000"/>
          <w:sz w:val="24"/>
          <w:szCs w:val="24"/>
          <w:lang w:val="fr-FR"/>
        </w:rPr>
        <w:t>opi</w:t>
      </w:r>
      <w:r w:rsidR="00F90321">
        <w:rPr>
          <w:rFonts w:ascii="Times New Roman" w:eastAsia="Calibri" w:hAnsi="Times New Roman"/>
          <w:color w:val="000000"/>
          <w:sz w:val="24"/>
          <w:szCs w:val="24"/>
          <w:lang w:val="fr-FR"/>
        </w:rPr>
        <w:t>e</w:t>
      </w:r>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w:t>
      </w:r>
      <w:r w:rsidR="00F90321">
        <w:rPr>
          <w:rFonts w:ascii="Times New Roman" w:eastAsia="Calibri" w:hAnsi="Times New Roman"/>
          <w:color w:val="000000"/>
          <w:sz w:val="24"/>
          <w:szCs w:val="24"/>
          <w:lang w:val="fr-FR"/>
        </w:rPr>
        <w:t>te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tutore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reprezentant</w:t>
      </w:r>
      <w:proofErr w:type="spellEnd"/>
      <w:r w:rsidR="00F90321">
        <w:rPr>
          <w:rFonts w:ascii="Times New Roman" w:eastAsia="Calibri" w:hAnsi="Times New Roman"/>
          <w:color w:val="000000"/>
          <w:sz w:val="24"/>
          <w:szCs w:val="24"/>
          <w:lang w:val="fr-FR"/>
        </w:rPr>
        <w:t xml:space="preserve"> </w:t>
      </w:r>
      <w:proofErr w:type="spellStart"/>
      <w:r w:rsidR="00F90321">
        <w:rPr>
          <w:rFonts w:ascii="Times New Roman" w:eastAsia="Calibri" w:hAnsi="Times New Roman"/>
          <w:color w:val="000000"/>
          <w:sz w:val="24"/>
          <w:szCs w:val="24"/>
          <w:lang w:val="fr-FR"/>
        </w:rPr>
        <w:t>legal</w:t>
      </w:r>
      <w:proofErr w:type="spellEnd"/>
    </w:p>
    <w:p w14:paraId="7C0FF06C" w14:textId="77777777" w:rsidR="00F90321" w:rsidRP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40EBD436" w14:textId="77777777" w:rsidR="004865FF" w:rsidRPr="00EF3651" w:rsidRDefault="00F90321" w:rsidP="004865FF">
      <w:pPr>
        <w:pStyle w:val="NormalWeb"/>
        <w:spacing w:before="0" w:beforeAutospacing="0" w:after="0" w:afterAutospacing="0"/>
        <w:jc w:val="both"/>
        <w:rPr>
          <w:b/>
          <w:lang w:val="ro-RO"/>
        </w:rPr>
      </w:pPr>
      <w:r w:rsidRPr="00F90321">
        <w:rPr>
          <w:rFonts w:eastAsia="Calibri"/>
          <w:color w:val="000000"/>
          <w:sz w:val="28"/>
          <w:szCs w:val="28"/>
        </w:rPr>
        <w:t>□</w:t>
      </w:r>
      <w:r w:rsidRPr="00F90321">
        <w:rPr>
          <w:rFonts w:eastAsia="Calibri"/>
          <w:color w:val="000000"/>
        </w:rPr>
        <w:t xml:space="preserve"> </w:t>
      </w:r>
      <w:r w:rsidR="004865FF" w:rsidRPr="004865FF">
        <w:rPr>
          <w:lang w:val="ro-RO"/>
        </w:rPr>
        <w:t>Certificatul</w:t>
      </w:r>
      <w:r w:rsidR="004865FF" w:rsidRPr="00EF3651">
        <w:rPr>
          <w:lang w:val="ro-RO"/>
        </w:rPr>
        <w:t xml:space="preserve"> </w:t>
      </w:r>
      <w:r w:rsidR="004865FF" w:rsidRPr="00EF3651">
        <w:rPr>
          <w:lang w:val="fr-FR"/>
        </w:rPr>
        <w:t xml:space="preserve">de </w:t>
      </w:r>
      <w:proofErr w:type="spellStart"/>
      <w:r w:rsidR="004865FF" w:rsidRPr="00EF3651">
        <w:rPr>
          <w:lang w:val="fr-FR"/>
        </w:rPr>
        <w:t>nastere</w:t>
      </w:r>
      <w:proofErr w:type="spellEnd"/>
      <w:r w:rsidR="004865FF" w:rsidRPr="00EF3651">
        <w:rPr>
          <w:lang w:val="fr-FR"/>
        </w:rPr>
        <w:t xml:space="preserve"> </w:t>
      </w:r>
      <w:proofErr w:type="spellStart"/>
      <w:r w:rsidR="004865FF" w:rsidRPr="00EF3651">
        <w:rPr>
          <w:lang w:val="fr-FR"/>
        </w:rPr>
        <w:t>pentru</w:t>
      </w:r>
      <w:proofErr w:type="spellEnd"/>
      <w:r w:rsidR="004865FF" w:rsidRPr="00EF3651">
        <w:rPr>
          <w:lang w:val="fr-FR"/>
        </w:rPr>
        <w:t xml:space="preserve"> </w:t>
      </w:r>
      <w:proofErr w:type="spellStart"/>
      <w:r w:rsidR="004865FF" w:rsidRPr="00EF3651">
        <w:rPr>
          <w:lang w:val="fr-FR"/>
        </w:rPr>
        <w:t>copilul</w:t>
      </w:r>
      <w:proofErr w:type="spellEnd"/>
      <w:r w:rsidR="004865FF" w:rsidRPr="00EF3651">
        <w:rPr>
          <w:lang w:val="fr-FR"/>
        </w:rPr>
        <w:t>/</w:t>
      </w:r>
      <w:proofErr w:type="spellStart"/>
      <w:r w:rsidR="004865FF" w:rsidRPr="00EF3651">
        <w:rPr>
          <w:lang w:val="fr-FR"/>
        </w:rPr>
        <w:t>copiii</w:t>
      </w:r>
      <w:proofErr w:type="spellEnd"/>
      <w:r w:rsidR="004865FF" w:rsidRPr="00EF3651">
        <w:rPr>
          <w:lang w:val="fr-FR"/>
        </w:rPr>
        <w:t xml:space="preserve"> </w:t>
      </w:r>
      <w:proofErr w:type="spellStart"/>
      <w:r w:rsidR="004865FF" w:rsidRPr="00EF3651">
        <w:rPr>
          <w:lang w:val="fr-FR"/>
        </w:rPr>
        <w:t>aflat</w:t>
      </w:r>
      <w:proofErr w:type="spellEnd"/>
      <w:r w:rsidR="004865FF" w:rsidRPr="00EF3651">
        <w:rPr>
          <w:lang w:val="fr-FR"/>
        </w:rPr>
        <w:t>/</w:t>
      </w:r>
      <w:proofErr w:type="spellStart"/>
      <w:r w:rsidR="004865FF" w:rsidRPr="00EF3651">
        <w:rPr>
          <w:lang w:val="fr-FR"/>
        </w:rPr>
        <w:t>aflati</w:t>
      </w:r>
      <w:proofErr w:type="spellEnd"/>
      <w:r w:rsidR="004865FF" w:rsidRPr="00EF3651">
        <w:rPr>
          <w:lang w:val="fr-FR"/>
        </w:rPr>
        <w:t xml:space="preserve"> in </w:t>
      </w:r>
      <w:proofErr w:type="spellStart"/>
      <w:r w:rsidR="004865FF" w:rsidRPr="00EF3651">
        <w:rPr>
          <w:lang w:val="fr-FR"/>
        </w:rPr>
        <w:t>intretinerea</w:t>
      </w:r>
      <w:proofErr w:type="spellEnd"/>
      <w:r w:rsidR="004865FF" w:rsidRPr="00EF3651">
        <w:rPr>
          <w:lang w:val="fr-FR"/>
        </w:rPr>
        <w:t xml:space="preserve"> </w:t>
      </w:r>
      <w:proofErr w:type="spellStart"/>
      <w:r w:rsidR="004865FF" w:rsidRPr="00EF3651">
        <w:rPr>
          <w:lang w:val="fr-FR"/>
        </w:rPr>
        <w:t>mamei</w:t>
      </w:r>
      <w:proofErr w:type="spellEnd"/>
      <w:r w:rsidR="004865FF" w:rsidRPr="00EF3651">
        <w:rPr>
          <w:lang w:val="fr-FR"/>
        </w:rPr>
        <w:t xml:space="preserve"> minore</w:t>
      </w:r>
    </w:p>
    <w:p w14:paraId="1FD67551" w14:textId="7C2F62BD" w:rsidR="008A1660" w:rsidRPr="004865FF" w:rsidRDefault="008A1660" w:rsidP="004865FF">
      <w:pPr>
        <w:autoSpaceDE w:val="0"/>
        <w:autoSpaceDN w:val="0"/>
        <w:adjustRightInd w:val="0"/>
        <w:spacing w:after="0" w:line="240" w:lineRule="auto"/>
        <w:jc w:val="both"/>
        <w:rPr>
          <w:rFonts w:ascii="Times New Roman" w:eastAsia="Calibri" w:hAnsi="Times New Roman"/>
          <w:bCs/>
          <w:color w:val="000000"/>
          <w:sz w:val="24"/>
          <w:szCs w:val="24"/>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3238F6A8"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4E5B591B" w14:textId="217644FD" w:rsidR="004865FF" w:rsidRDefault="004865FF" w:rsidP="008A1660">
      <w:pPr>
        <w:autoSpaceDE w:val="0"/>
        <w:autoSpaceDN w:val="0"/>
        <w:adjustRightInd w:val="0"/>
        <w:spacing w:after="0" w:line="240" w:lineRule="auto"/>
        <w:jc w:val="both"/>
        <w:rPr>
          <w:rFonts w:ascii="Times New Roman" w:eastAsia="Calibri" w:hAnsi="Times New Roman"/>
          <w:b/>
          <w:color w:val="000000"/>
          <w:sz w:val="28"/>
          <w:szCs w:val="28"/>
        </w:rPr>
      </w:pPr>
    </w:p>
    <w:p w14:paraId="51417221" w14:textId="77777777" w:rsidR="004865FF" w:rsidRPr="008A1660" w:rsidRDefault="004865FF"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16516390" w14:textId="77777777" w:rsidR="00AB066A" w:rsidRDefault="00AB066A" w:rsidP="006269FD">
      <w:pPr>
        <w:jc w:val="center"/>
        <w:rPr>
          <w:rFonts w:ascii="Times New Roman" w:hAnsi="Times New Roman" w:cs="Times New Roman"/>
          <w:sz w:val="24"/>
          <w:szCs w:val="24"/>
        </w:rPr>
      </w:pPr>
    </w:p>
    <w:p w14:paraId="3C75495F" w14:textId="77777777" w:rsidR="00F90321" w:rsidRDefault="00F90321" w:rsidP="006269FD">
      <w:pPr>
        <w:jc w:val="center"/>
        <w:rPr>
          <w:rFonts w:ascii="Times New Roman" w:hAnsi="Times New Roman" w:cs="Times New Roman"/>
          <w:sz w:val="24"/>
          <w:szCs w:val="24"/>
        </w:rPr>
      </w:pPr>
    </w:p>
    <w:p w14:paraId="7F7B5A00" w14:textId="77777777" w:rsidR="00F90321" w:rsidRDefault="00F90321" w:rsidP="006269FD">
      <w:pPr>
        <w:jc w:val="center"/>
        <w:rPr>
          <w:rFonts w:ascii="Times New Roman" w:hAnsi="Times New Roman" w:cs="Times New Roman"/>
          <w:sz w:val="24"/>
          <w:szCs w:val="24"/>
        </w:rPr>
      </w:pPr>
    </w:p>
    <w:p w14:paraId="2D38B9B5" w14:textId="77777777" w:rsidR="00F90321" w:rsidRDefault="00F90321" w:rsidP="006269FD">
      <w:pPr>
        <w:jc w:val="center"/>
        <w:rPr>
          <w:rFonts w:ascii="Times New Roman" w:hAnsi="Times New Roman" w:cs="Times New Roman"/>
          <w:sz w:val="24"/>
          <w:szCs w:val="24"/>
        </w:rPr>
      </w:pPr>
    </w:p>
    <w:p w14:paraId="5E157456" w14:textId="77777777" w:rsidR="00F90321" w:rsidRDefault="00F90321" w:rsidP="006269FD">
      <w:pPr>
        <w:jc w:val="center"/>
        <w:rPr>
          <w:rFonts w:ascii="Times New Roman" w:hAnsi="Times New Roman" w:cs="Times New Roman"/>
          <w:sz w:val="24"/>
          <w:szCs w:val="24"/>
        </w:rPr>
      </w:pPr>
    </w:p>
    <w:p w14:paraId="36889738" w14:textId="025AD88C" w:rsidR="001D6A1F" w:rsidRPr="006269FD" w:rsidRDefault="006269FD" w:rsidP="006269FD">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sidR="001E7F8E">
        <w:rPr>
          <w:rFonts w:ascii="Times New Roman" w:hAnsi="Times New Roman" w:cs="Times New Roman"/>
          <w:sz w:val="24"/>
          <w:szCs w:val="24"/>
        </w:rPr>
        <w:t>Liceului Sanitar ”Antim Ivireanu”</w:t>
      </w:r>
      <w:bookmarkStart w:id="0" w:name="_GoBack"/>
      <w:bookmarkEnd w:id="0"/>
      <w:r w:rsidRPr="006269FD">
        <w:rPr>
          <w:rFonts w:ascii="Times New Roman" w:hAnsi="Times New Roman" w:cs="Times New Roman"/>
          <w:sz w:val="24"/>
          <w:szCs w:val="24"/>
        </w:rPr>
        <w:t>, Râmnicu Vâlcea</w:t>
      </w:r>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40DA2626"/>
    <w:multiLevelType w:val="hybridMultilevel"/>
    <w:tmpl w:val="CA8031B2"/>
    <w:lvl w:ilvl="0" w:tplc="E2F6851A">
      <w:start w:val="1"/>
      <w:numFmt w:val="decimal"/>
      <w:lvlText w:val="%1)"/>
      <w:lvlJc w:val="left"/>
      <w:pPr>
        <w:ind w:left="720" w:hanging="360"/>
      </w:pPr>
      <w:rPr>
        <w:rFonts w:ascii="Times New Roman" w:eastAsiaTheme="minorEastAsia" w:hAnsi="Times New Roman"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D6A1F"/>
    <w:rsid w:val="001E7F8E"/>
    <w:rsid w:val="004865FF"/>
    <w:rsid w:val="004C7DF5"/>
    <w:rsid w:val="006269FD"/>
    <w:rsid w:val="008A1660"/>
    <w:rsid w:val="00AB066A"/>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2023-09-21T14:33:00Z</dcterms:created>
  <dcterms:modified xsi:type="dcterms:W3CDTF">2023-09-21T14:33:00Z</dcterms:modified>
</cp:coreProperties>
</file>